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BB7" w:rsidRPr="00BB0877" w:rsidRDefault="00FB6BB7" w:rsidP="00FB6B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0877">
        <w:rPr>
          <w:rFonts w:ascii="Times New Roman" w:hAnsi="Times New Roman" w:cs="Times New Roman"/>
          <w:sz w:val="28"/>
          <w:szCs w:val="28"/>
        </w:rPr>
        <w:t>Приложение</w:t>
      </w:r>
    </w:p>
    <w:p w:rsidR="00FB6BB7" w:rsidRPr="00C90E04" w:rsidRDefault="00FB6BB7" w:rsidP="00FB6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B6BB7" w:rsidRPr="00C90E04" w:rsidRDefault="00FB6BB7" w:rsidP="00FB6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90E04">
        <w:rPr>
          <w:rFonts w:ascii="Times New Roman" w:hAnsi="Times New Roman" w:cs="Times New Roman"/>
          <w:b/>
          <w:sz w:val="24"/>
          <w:szCs w:val="28"/>
        </w:rPr>
        <w:t xml:space="preserve">«Дорожная карта» </w:t>
      </w:r>
    </w:p>
    <w:p w:rsidR="00FB6BB7" w:rsidRPr="00C90E04" w:rsidRDefault="00FB6BB7" w:rsidP="00FB6B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90E04">
        <w:rPr>
          <w:rFonts w:ascii="Times New Roman" w:hAnsi="Times New Roman" w:cs="Times New Roman"/>
          <w:b/>
          <w:sz w:val="24"/>
          <w:szCs w:val="28"/>
        </w:rPr>
        <w:t>по адресной профилактической работе по доведению до иностранных граждан, прибывших из стран с повышенной террористической активностью, в форме индивидуальных бесед с привлечением представителей религиозных и общественных организаций, квалифицированных психологов информации о преступной сущности терроризма, а также об ответственности за участие в террористической деятельности и содействие ей в 2023-2024 учебном году</w:t>
      </w:r>
    </w:p>
    <w:p w:rsidR="00FB6BB7" w:rsidRPr="001D71CB" w:rsidRDefault="00FB6BB7" w:rsidP="00FB6B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98" w:type="pct"/>
        <w:tblLook w:val="04A0" w:firstRow="1" w:lastRow="0" w:firstColumn="1" w:lastColumn="0" w:noHBand="0" w:noVBand="1"/>
      </w:tblPr>
      <w:tblGrid>
        <w:gridCol w:w="571"/>
        <w:gridCol w:w="8495"/>
        <w:gridCol w:w="4627"/>
        <w:gridCol w:w="1730"/>
      </w:tblGrid>
      <w:tr w:rsidR="00FB6BB7" w:rsidRPr="00C90E04" w:rsidTr="00D91CEE">
        <w:tc>
          <w:tcPr>
            <w:tcW w:w="185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4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1500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561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FB6BB7" w:rsidRPr="00C90E04" w:rsidTr="00D91CEE">
        <w:tc>
          <w:tcPr>
            <w:tcW w:w="185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4" w:type="pct"/>
          </w:tcPr>
          <w:p w:rsidR="00FB6BB7" w:rsidRPr="00C90E04" w:rsidRDefault="00FB6BB7" w:rsidP="0050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Рассылка циркулярных писем в муниципальные органы управления образованием и подведомственные учреждения об организации адресной профилактической работы по доведению до иностранных граждан, прибывших из стран с повышенной террористической активностью в форме индивидуальных бесед с привлечением представителей религиозных и общественных организаций, квалифицированных психологов информации о преступной сущности терроризма, а также об ответственности за участие в террористической деятельности и содействие ей.</w:t>
            </w:r>
          </w:p>
          <w:p w:rsidR="00FB6BB7" w:rsidRPr="00C90E04" w:rsidRDefault="00FB6BB7" w:rsidP="0032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Регламент работы: 1 раз в четверть</w:t>
            </w:r>
            <w:r w:rsidR="00323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Татарстан, отдел общего образования и итоговой аттестации обучающихся</w:t>
            </w:r>
          </w:p>
        </w:tc>
        <w:tc>
          <w:tcPr>
            <w:tcW w:w="561" w:type="pct"/>
          </w:tcPr>
          <w:p w:rsidR="00FB6BB7" w:rsidRPr="00C90E04" w:rsidRDefault="003A4F58" w:rsidP="00CF4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FB6BB7" w:rsidRPr="00C90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41D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</w:tr>
      <w:tr w:rsidR="00FB6BB7" w:rsidRPr="00C90E04" w:rsidTr="00D91CEE">
        <w:tc>
          <w:tcPr>
            <w:tcW w:w="185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4" w:type="pct"/>
          </w:tcPr>
          <w:p w:rsidR="00FB6BB7" w:rsidRPr="00C90E04" w:rsidRDefault="00FB6BB7" w:rsidP="0050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руководителей муниципальных образовательных учреждений, классных руководителей, воспитателей с циркулярным письмом, источником информации (ссылка: </w:t>
            </w:r>
            <w:hyperlink r:id="rId6" w:history="1">
              <w:r w:rsidRPr="00C90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https://mon.tatarstan.ru/profilaktika_terr_i_extrem.htm</w:t>
              </w:r>
            </w:hyperlink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00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Муниципальные органы управления образование</w:t>
            </w:r>
          </w:p>
        </w:tc>
        <w:tc>
          <w:tcPr>
            <w:tcW w:w="561" w:type="pct"/>
          </w:tcPr>
          <w:p w:rsidR="00FB6BB7" w:rsidRPr="00C90E04" w:rsidRDefault="003A4F58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F441D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</w:tr>
      <w:tr w:rsidR="00FB6BB7" w:rsidRPr="00C90E04" w:rsidTr="00D91CEE">
        <w:tc>
          <w:tcPr>
            <w:tcW w:w="185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4" w:type="pct"/>
          </w:tcPr>
          <w:p w:rsidR="00FB6BB7" w:rsidRPr="00C90E04" w:rsidRDefault="00FB6BB7" w:rsidP="0050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классных руководителей, воспитателей подведомственных образовательных  учреждений с циркулярным письмом, источником информации (ссылка: </w:t>
            </w:r>
            <w:hyperlink r:id="rId7" w:history="1">
              <w:r w:rsidRPr="00C90E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https://mon.tatarstan.ru/profilaktika_terr_i_extrem.htm</w:t>
              </w:r>
            </w:hyperlink>
            <w:r w:rsidRPr="00C90E04">
              <w:rPr>
                <w:rFonts w:ascii="Times New Roman" w:hAnsi="Times New Roman" w:cs="Times New Roman"/>
                <w:sz w:val="24"/>
                <w:szCs w:val="24"/>
              </w:rPr>
              <w:t xml:space="preserve"> ).</w:t>
            </w:r>
          </w:p>
        </w:tc>
        <w:tc>
          <w:tcPr>
            <w:tcW w:w="1500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подведомственных образовательных учреждений </w:t>
            </w:r>
          </w:p>
        </w:tc>
        <w:tc>
          <w:tcPr>
            <w:tcW w:w="561" w:type="pct"/>
          </w:tcPr>
          <w:p w:rsidR="00FB6BB7" w:rsidRPr="00C90E04" w:rsidRDefault="003A4F58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F441D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</w:tr>
      <w:tr w:rsidR="00FB6BB7" w:rsidRPr="00C90E04" w:rsidTr="00D91CEE">
        <w:tc>
          <w:tcPr>
            <w:tcW w:w="185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4" w:type="pct"/>
          </w:tcPr>
          <w:p w:rsidR="00FB6BB7" w:rsidRPr="00C90E04" w:rsidRDefault="00FB6BB7" w:rsidP="0050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профилактических работ.</w:t>
            </w:r>
          </w:p>
        </w:tc>
        <w:tc>
          <w:tcPr>
            <w:tcW w:w="1500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Муниципальные органы управления образованием</w:t>
            </w:r>
          </w:p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Руководители подведомственных образовательных учреждений</w:t>
            </w:r>
          </w:p>
          <w:p w:rsidR="00FB6BB7" w:rsidRPr="00C90E04" w:rsidRDefault="00FB6BB7" w:rsidP="00505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6BB7" w:rsidRPr="00C90E04" w:rsidTr="00D91CEE">
        <w:trPr>
          <w:trHeight w:val="774"/>
        </w:trPr>
        <w:tc>
          <w:tcPr>
            <w:tcW w:w="185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4" w:type="pct"/>
          </w:tcPr>
          <w:p w:rsidR="00FB6BB7" w:rsidRPr="00C90E04" w:rsidRDefault="00FB6BB7" w:rsidP="00505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Сбор информации по проведению профилактических работ и предоставление отчетов.</w:t>
            </w:r>
          </w:p>
        </w:tc>
        <w:tc>
          <w:tcPr>
            <w:tcW w:w="1500" w:type="pct"/>
          </w:tcPr>
          <w:p w:rsidR="00FB6BB7" w:rsidRPr="00C90E04" w:rsidRDefault="00FB6BB7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E04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Татарстан, отдел общего образования и итоговой аттестации обучающихся</w:t>
            </w:r>
          </w:p>
        </w:tc>
        <w:tc>
          <w:tcPr>
            <w:tcW w:w="561" w:type="pct"/>
          </w:tcPr>
          <w:p w:rsidR="00FB6BB7" w:rsidRPr="00C90E04" w:rsidRDefault="00CF441D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</w:t>
            </w:r>
            <w:r w:rsidR="00FB6BB7" w:rsidRPr="00C90E04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  <w:p w:rsidR="00FB6BB7" w:rsidRPr="00C90E04" w:rsidRDefault="00D1797C" w:rsidP="00505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FB6BB7" w:rsidRPr="00C90E04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  <w:p w:rsidR="00FB6BB7" w:rsidRPr="00C90E04" w:rsidRDefault="00FB6BB7" w:rsidP="005051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6F04" w:rsidRDefault="00186F04" w:rsidP="00FB6BB7"/>
    <w:sectPr w:rsidR="00186F04" w:rsidSect="00D91CE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C6D" w:rsidRDefault="00BB0C6D" w:rsidP="00FB6BB7">
      <w:pPr>
        <w:spacing w:after="0" w:line="240" w:lineRule="auto"/>
      </w:pPr>
      <w:r>
        <w:separator/>
      </w:r>
    </w:p>
  </w:endnote>
  <w:endnote w:type="continuationSeparator" w:id="0">
    <w:p w:rsidR="00BB0C6D" w:rsidRDefault="00BB0C6D" w:rsidP="00FB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C6D" w:rsidRDefault="00BB0C6D" w:rsidP="00FB6BB7">
      <w:pPr>
        <w:spacing w:after="0" w:line="240" w:lineRule="auto"/>
      </w:pPr>
      <w:r>
        <w:separator/>
      </w:r>
    </w:p>
  </w:footnote>
  <w:footnote w:type="continuationSeparator" w:id="0">
    <w:p w:rsidR="00BB0C6D" w:rsidRDefault="00BB0C6D" w:rsidP="00FB6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8F"/>
    <w:rsid w:val="00131533"/>
    <w:rsid w:val="00186F04"/>
    <w:rsid w:val="00323521"/>
    <w:rsid w:val="003A4F58"/>
    <w:rsid w:val="005D12E1"/>
    <w:rsid w:val="0068678F"/>
    <w:rsid w:val="008C7A21"/>
    <w:rsid w:val="00BB0C6D"/>
    <w:rsid w:val="00CF441D"/>
    <w:rsid w:val="00D1797C"/>
    <w:rsid w:val="00D91CEE"/>
    <w:rsid w:val="00E242D5"/>
    <w:rsid w:val="00E84149"/>
    <w:rsid w:val="00FB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FF14"/>
  <w15:chartTrackingRefBased/>
  <w15:docId w15:val="{8C26C6BC-1001-41E8-860C-37F57DC0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6BB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B6BB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B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BB7"/>
  </w:style>
  <w:style w:type="paragraph" w:styleId="a8">
    <w:name w:val="footer"/>
    <w:basedOn w:val="a"/>
    <w:link w:val="a9"/>
    <w:uiPriority w:val="99"/>
    <w:unhideWhenUsed/>
    <w:rsid w:val="00FB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profilaktika_terr_i_extrem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profilaktika_terr_i_extrem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Лобанова</dc:creator>
  <cp:keywords/>
  <dc:description/>
  <cp:lastModifiedBy>Елена Лобанова</cp:lastModifiedBy>
  <cp:revision>9</cp:revision>
  <dcterms:created xsi:type="dcterms:W3CDTF">2023-09-27T09:56:00Z</dcterms:created>
  <dcterms:modified xsi:type="dcterms:W3CDTF">2023-10-30T14:40:00Z</dcterms:modified>
</cp:coreProperties>
</file>